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2021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年研究生谈心谈话记录表</w:t>
      </w:r>
    </w:p>
    <w:tbl>
      <w:tblPr>
        <w:tblStyle w:val="4"/>
        <w:tblW w:w="89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2075"/>
        <w:gridCol w:w="700"/>
        <w:gridCol w:w="1587"/>
        <w:gridCol w:w="1425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2075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2000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4362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导师姓名及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000" w:type="dxa"/>
            <w:vAlign w:val="center"/>
          </w:tcPr>
          <w:p>
            <w:pPr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0" w:hRule="atLeast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容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记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录</w:t>
            </w:r>
          </w:p>
        </w:tc>
        <w:tc>
          <w:tcPr>
            <w:tcW w:w="7787" w:type="dxa"/>
            <w:gridSpan w:val="5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了解研究生思想状况、毕业论文进展、实习实践、生活状况、心理健康等情况。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ind w:firstLine="4560" w:firstLineChars="190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谈话人签名：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学院公章：</w:t>
            </w:r>
          </w:p>
          <w:p>
            <w:pPr>
              <w:spacing w:line="360" w:lineRule="auto"/>
              <w:ind w:firstLine="6000" w:firstLineChars="25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注：本表由研究生培养学院留存，交复印件至研究生处备份。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47"/>
    <w:rsid w:val="000B06F9"/>
    <w:rsid w:val="001A6D47"/>
    <w:rsid w:val="004C73FD"/>
    <w:rsid w:val="004E687A"/>
    <w:rsid w:val="00793EB5"/>
    <w:rsid w:val="00892A14"/>
    <w:rsid w:val="00C53A37"/>
    <w:rsid w:val="00CB6233"/>
    <w:rsid w:val="00CB65C6"/>
    <w:rsid w:val="00D46406"/>
    <w:rsid w:val="20816788"/>
    <w:rsid w:val="243A04BE"/>
    <w:rsid w:val="263F6FFA"/>
    <w:rsid w:val="2E6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</Words>
  <Characters>350</Characters>
  <Lines>2</Lines>
  <Paragraphs>1</Paragraphs>
  <TotalTime>10</TotalTime>
  <ScaleCrop>false</ScaleCrop>
  <LinksUpToDate>false</LinksUpToDate>
  <CharactersWithSpaces>410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2020-04-29T03:20:00Z</dcterms:created>
  <dc:creator>微软用户</dc:creator>
  <cp:lastModifiedBy>Deeringao</cp:lastModifiedBy>
  <dcterms:modified xsi:type="dcterms:W3CDTF">2021-04-14T08:17:59Z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2DDEBE3A93974E26B4A1D66B533202A9</vt:lpwstr>
  </property>
</Properties>
</file>